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44865" w:rsidRPr="00E6425F" w:rsidRDefault="00F31634" w:rsidP="00764EB9">
      <w:pPr>
        <w:pStyle w:val="Heading1"/>
        <w:spacing w:before="0" w:after="0"/>
        <w:jc w:val="center"/>
        <w:rPr>
          <w:rFonts w:ascii="Times New Roman" w:eastAsia="MS Mincho" w:hAnsi="Times New Roman"/>
          <w:sz w:val="52"/>
          <w:lang w:val="cs-CZ"/>
        </w:rPr>
      </w:pPr>
      <w:r>
        <w:rPr>
          <w:rFonts w:ascii="Times New Roman" w:eastAsia="MS Mincho" w:hAnsi="Times New Roman"/>
          <w:sz w:val="52"/>
          <w:lang w:val="cs-CZ"/>
        </w:rPr>
        <w:t>Healing our World</w:t>
      </w:r>
      <w:r w:rsidR="006033FD" w:rsidRPr="00E6425F">
        <w:rPr>
          <w:rFonts w:ascii="Times New Roman" w:eastAsia="MS Mincho" w:hAnsi="Times New Roman"/>
          <w:sz w:val="52"/>
          <w:lang w:val="cs-CZ"/>
        </w:rPr>
        <w:t>: A Deeper Look at Food</w:t>
      </w:r>
    </w:p>
    <w:p w:rsidR="00764EB9" w:rsidRPr="00CF553C" w:rsidRDefault="00764EB9" w:rsidP="00764EB9">
      <w:pPr>
        <w:pStyle w:val="Heading1"/>
        <w:spacing w:before="0" w:after="0"/>
        <w:jc w:val="center"/>
        <w:rPr>
          <w:rFonts w:ascii="Times New Roman" w:eastAsia="MS Mincho" w:hAnsi="Times New Roman"/>
          <w:sz w:val="40"/>
          <w:lang w:val="cs-CZ"/>
        </w:rPr>
      </w:pPr>
      <w:r w:rsidRPr="00CF553C">
        <w:rPr>
          <w:rFonts w:ascii="Times New Roman" w:eastAsia="MS Mincho" w:hAnsi="Times New Roman"/>
          <w:sz w:val="40"/>
          <w:lang w:val="cs-CZ"/>
        </w:rPr>
        <w:t>The World Peace Diet</w:t>
      </w:r>
    </w:p>
    <w:p w:rsidR="00764EB9" w:rsidRPr="00391C0B" w:rsidRDefault="004605AB" w:rsidP="00764EB9">
      <w:pPr>
        <w:pStyle w:val="Heading5"/>
        <w:ind w:left="0"/>
        <w:jc w:val="left"/>
        <w:rPr>
          <w:sz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69850</wp:posOffset>
            </wp:positionV>
            <wp:extent cx="2103120" cy="2869565"/>
            <wp:effectExtent l="101600" t="50800" r="132080" b="102235"/>
            <wp:wrapTight wrapText="bothSides">
              <wp:wrapPolygon edited="0">
                <wp:start x="-261" y="-382"/>
                <wp:lineTo x="-1043" y="17972"/>
                <wp:lineTo x="0" y="22370"/>
                <wp:lineTo x="22174" y="22370"/>
                <wp:lineTo x="22435" y="22370"/>
                <wp:lineTo x="22957" y="21414"/>
                <wp:lineTo x="22957" y="2103"/>
                <wp:lineTo x="22696" y="0"/>
                <wp:lineTo x="22435" y="-382"/>
                <wp:lineTo x="-261" y="-382"/>
              </wp:wrapPolygon>
            </wp:wrapTight>
            <wp:docPr id="22" name="Picture 22" descr="Dil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lip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8000"/>
                    </a:blip>
                    <a:srcRect b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69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90"/>
                      </a:solidFill>
                      <a:miter lim="800000"/>
                      <a:headEnd/>
                      <a:tailEnd/>
                    </a:ln>
                    <a:effectLst>
                      <a:outerShdw blurRad="63500" dist="50800" dir="2700000" algn="ctr" rotWithShape="0">
                        <a:srgbClr val="000000">
                          <a:alpha val="74998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4EB9" w:rsidRDefault="00764EB9">
      <w:pPr>
        <w:pStyle w:val="Heading5"/>
      </w:pPr>
      <w:r>
        <w:t>A lecture - presentation by</w:t>
      </w:r>
    </w:p>
    <w:p w:rsidR="00764EB9" w:rsidRDefault="00764EB9" w:rsidP="00764EB9">
      <w:pPr>
        <w:pStyle w:val="Heading4"/>
        <w:rPr>
          <w:lang w:val="cs-CZ"/>
        </w:rPr>
      </w:pPr>
      <w:r>
        <w:rPr>
          <w:lang w:val="cs-CZ"/>
        </w:rPr>
        <w:t>Will Tuttle, Ph.D.</w:t>
      </w:r>
    </w:p>
    <w:p w:rsidR="00764EB9" w:rsidRDefault="007224DF" w:rsidP="00764EB9">
      <w:pPr>
        <w:pStyle w:val="Heading4"/>
        <w:rPr>
          <w:rFonts w:ascii="Papyrus" w:hAnsi="Papyrus"/>
          <w:sz w:val="52"/>
          <w:lang w:val="cs-CZ"/>
        </w:rPr>
      </w:pPr>
      <w:r w:rsidRPr="007224DF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4" type="#_x0000_t202" style="position:absolute;left:0;text-align:left;margin-left:40.45pt;margin-top:9.15pt;width:252pt;height:152.6pt;z-index:251657728">
            <v:textbox style="mso-next-textbox:#_x0000_s1044">
              <w:txbxContent>
                <w:p w:rsidR="000A7C88" w:rsidRPr="0044129E" w:rsidRDefault="000A7C88" w:rsidP="00764EB9"/>
              </w:txbxContent>
            </v:textbox>
            <w10:wrap type="square"/>
          </v:shape>
        </w:pict>
      </w:r>
    </w:p>
    <w:p w:rsidR="00764EB9" w:rsidRDefault="00764EB9" w:rsidP="00764EB9"/>
    <w:p w:rsidR="00764EB9" w:rsidRDefault="00764EB9" w:rsidP="00764EB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64EB9" w:rsidRDefault="00764EB9" w:rsidP="00764EB9"/>
    <w:p w:rsidR="00764EB9" w:rsidRDefault="00764EB9" w:rsidP="00764EB9"/>
    <w:p w:rsidR="00764EB9" w:rsidRDefault="00764EB9" w:rsidP="00764EB9"/>
    <w:p w:rsidR="00764EB9" w:rsidRDefault="00764EB9" w:rsidP="00764EB9"/>
    <w:p w:rsidR="00764EB9" w:rsidRDefault="00764EB9" w:rsidP="00764EB9"/>
    <w:p w:rsidR="00764EB9" w:rsidRDefault="00764EB9" w:rsidP="00764EB9"/>
    <w:p w:rsidR="00764EB9" w:rsidRDefault="00764EB9" w:rsidP="00764EB9"/>
    <w:p w:rsidR="00764EB9" w:rsidRDefault="00764EB9" w:rsidP="00764EB9"/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990"/>
      </w:tblGrid>
      <w:tr w:rsidR="00764EB9" w:rsidRPr="00D66FD8">
        <w:tc>
          <w:tcPr>
            <w:tcW w:w="9990" w:type="dxa"/>
          </w:tcPr>
          <w:p w:rsidR="00764EB9" w:rsidRPr="00D66FD8" w:rsidRDefault="00764EB9" w:rsidP="003B62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bookmarkStart w:id="0" w:name="OLE_LINK4"/>
            <w:bookmarkStart w:id="1" w:name="OLE_LINK7"/>
            <w:r>
              <w:rPr>
                <w:b/>
                <w:i/>
                <w:sz w:val="26"/>
              </w:rPr>
              <w:t xml:space="preserve">Author of the best-seller </w:t>
            </w:r>
            <w:r>
              <w:rPr>
                <w:b/>
                <w:sz w:val="26"/>
              </w:rPr>
              <w:t>The World Peace Diet,</w:t>
            </w:r>
            <w:r w:rsidRPr="00D66FD8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Dr. Will Tuttle </w:t>
            </w:r>
            <w:r w:rsidRPr="00D66FD8">
              <w:rPr>
                <w:b/>
                <w:i/>
                <w:sz w:val="26"/>
              </w:rPr>
              <w:t xml:space="preserve">delivers an inspiring talk about the </w:t>
            </w:r>
            <w:r w:rsidR="000A7C88">
              <w:rPr>
                <w:b/>
                <w:i/>
                <w:sz w:val="26"/>
              </w:rPr>
              <w:t xml:space="preserve">hidden dimensions of our culture’s food system. You will discover new connections and </w:t>
            </w:r>
            <w:bookmarkEnd w:id="0"/>
            <w:r w:rsidR="000A7C88">
              <w:rPr>
                <w:b/>
                <w:i/>
                <w:sz w:val="26"/>
              </w:rPr>
              <w:t>l</w:t>
            </w:r>
            <w:r w:rsidRPr="00D66FD8">
              <w:rPr>
                <w:b/>
                <w:i/>
                <w:sz w:val="26"/>
              </w:rPr>
              <w:t>earn ho</w:t>
            </w:r>
            <w:r>
              <w:rPr>
                <w:b/>
                <w:i/>
                <w:sz w:val="26"/>
              </w:rPr>
              <w:t xml:space="preserve">w </w:t>
            </w:r>
            <w:r w:rsidRPr="00D66FD8">
              <w:rPr>
                <w:b/>
                <w:i/>
                <w:sz w:val="26"/>
              </w:rPr>
              <w:t>to make posi</w:t>
            </w:r>
            <w:r>
              <w:rPr>
                <w:b/>
                <w:i/>
                <w:sz w:val="26"/>
              </w:rPr>
              <w:t xml:space="preserve">tive changes that </w:t>
            </w:r>
            <w:r w:rsidR="00C47B06">
              <w:rPr>
                <w:b/>
                <w:i/>
                <w:sz w:val="26"/>
              </w:rPr>
              <w:t>nurture</w:t>
            </w:r>
            <w:r w:rsidR="00044865">
              <w:rPr>
                <w:b/>
                <w:i/>
                <w:sz w:val="26"/>
              </w:rPr>
              <w:t xml:space="preserve"> wellness</w:t>
            </w:r>
            <w:r w:rsidR="00C47B06">
              <w:rPr>
                <w:b/>
                <w:i/>
                <w:sz w:val="26"/>
              </w:rPr>
              <w:t>,</w:t>
            </w:r>
            <w:r w:rsidRPr="00D66FD8">
              <w:rPr>
                <w:b/>
                <w:i/>
                <w:sz w:val="26"/>
              </w:rPr>
              <w:t xml:space="preserve"> </w:t>
            </w:r>
            <w:r w:rsidR="00F54BFE">
              <w:rPr>
                <w:b/>
                <w:i/>
                <w:sz w:val="26"/>
              </w:rPr>
              <w:t xml:space="preserve">awaken </w:t>
            </w:r>
            <w:bookmarkEnd w:id="1"/>
            <w:r w:rsidR="00C47B06">
              <w:rPr>
                <w:b/>
                <w:i/>
                <w:sz w:val="26"/>
              </w:rPr>
              <w:t>compassion</w:t>
            </w:r>
            <w:r w:rsidR="00091E65">
              <w:rPr>
                <w:b/>
                <w:i/>
                <w:sz w:val="26"/>
              </w:rPr>
              <w:t xml:space="preserve"> and awareness</w:t>
            </w:r>
            <w:r w:rsidR="00C47B06">
              <w:rPr>
                <w:b/>
                <w:i/>
                <w:sz w:val="26"/>
              </w:rPr>
              <w:t xml:space="preserve">, </w:t>
            </w:r>
            <w:r w:rsidR="003B626B">
              <w:rPr>
                <w:b/>
                <w:i/>
                <w:sz w:val="26"/>
              </w:rPr>
              <w:t>promote justice</w:t>
            </w:r>
            <w:r w:rsidR="003B626B" w:rsidRPr="00D66FD8">
              <w:rPr>
                <w:b/>
                <w:i/>
                <w:sz w:val="26"/>
              </w:rPr>
              <w:t xml:space="preserve">, </w:t>
            </w:r>
            <w:r w:rsidR="00C47B06">
              <w:rPr>
                <w:b/>
                <w:i/>
                <w:sz w:val="26"/>
              </w:rPr>
              <w:t xml:space="preserve">and </w:t>
            </w:r>
            <w:r w:rsidR="00091E65">
              <w:rPr>
                <w:b/>
                <w:i/>
                <w:sz w:val="26"/>
              </w:rPr>
              <w:t>bring healing to our world.</w:t>
            </w:r>
          </w:p>
        </w:tc>
      </w:tr>
    </w:tbl>
    <w:p w:rsidR="00764EB9" w:rsidRDefault="00764EB9">
      <w:pPr>
        <w:jc w:val="center"/>
        <w:rPr>
          <w:b/>
          <w:sz w:val="28"/>
        </w:rPr>
      </w:pPr>
      <w:bookmarkStart w:id="2" w:name="OLE_LINK6"/>
      <w:bookmarkStart w:id="3" w:name="OLE_LINK10"/>
    </w:p>
    <w:p w:rsidR="00764EB9" w:rsidRDefault="00764EB9">
      <w:pPr>
        <w:pStyle w:val="BodyTextIndent"/>
        <w:tabs>
          <w:tab w:val="left" w:pos="180"/>
        </w:tabs>
        <w:spacing w:after="0"/>
        <w:ind w:left="0" w:right="5947"/>
        <w:jc w:val="both"/>
        <w:rPr>
          <w:i/>
          <w:sz w:val="18"/>
        </w:rPr>
      </w:pPr>
    </w:p>
    <w:p w:rsidR="00764EB9" w:rsidRPr="00422F24" w:rsidRDefault="004605AB" w:rsidP="00764EB9">
      <w:pPr>
        <w:widowControl w:val="0"/>
        <w:autoSpaceDE w:val="0"/>
        <w:autoSpaceDN w:val="0"/>
        <w:adjustRightInd w:val="0"/>
        <w:spacing w:after="120"/>
        <w:rPr>
          <w:sz w:val="22"/>
        </w:rPr>
      </w:pPr>
      <w:r>
        <w:rPr>
          <w:rFonts w:eastAsia="MS Mincho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55880</wp:posOffset>
            </wp:positionV>
            <wp:extent cx="1351915" cy="2044700"/>
            <wp:effectExtent l="50800" t="25400" r="19685" b="12700"/>
            <wp:wrapTight wrapText="bothSides">
              <wp:wrapPolygon edited="0">
                <wp:start x="-812" y="-268"/>
                <wp:lineTo x="-812" y="21734"/>
                <wp:lineTo x="21915" y="21734"/>
                <wp:lineTo x="21915" y="-268"/>
                <wp:lineTo x="-812" y="-268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044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EB9" w:rsidRPr="00422F24">
        <w:rPr>
          <w:i/>
          <w:sz w:val="22"/>
        </w:rPr>
        <w:t>“I've never seen an audience so attentive and enraptured as when Will Tuttle speaks</w:t>
      </w:r>
      <w:r w:rsidR="006033FD">
        <w:rPr>
          <w:i/>
          <w:sz w:val="22"/>
        </w:rPr>
        <w:t xml:space="preserve">.” </w:t>
      </w:r>
      <w:r w:rsidR="006033FD">
        <w:rPr>
          <w:i/>
          <w:sz w:val="22"/>
        </w:rPr>
        <w:tab/>
      </w:r>
      <w:r w:rsidR="006033FD">
        <w:rPr>
          <w:i/>
          <w:sz w:val="22"/>
        </w:rPr>
        <w:tab/>
        <w:t xml:space="preserve">          -</w:t>
      </w:r>
      <w:r w:rsidR="00764EB9" w:rsidRPr="00422F24">
        <w:rPr>
          <w:i/>
          <w:sz w:val="22"/>
        </w:rPr>
        <w:t xml:space="preserve"> </w:t>
      </w:r>
      <w:proofErr w:type="spellStart"/>
      <w:r w:rsidR="00764EB9" w:rsidRPr="00422F24">
        <w:rPr>
          <w:b/>
          <w:sz w:val="22"/>
        </w:rPr>
        <w:t>Tench</w:t>
      </w:r>
      <w:proofErr w:type="spellEnd"/>
      <w:r w:rsidR="00764EB9" w:rsidRPr="00422F24">
        <w:rPr>
          <w:b/>
          <w:sz w:val="22"/>
        </w:rPr>
        <w:t xml:space="preserve"> Phillips</w:t>
      </w:r>
      <w:r w:rsidR="00764EB9" w:rsidRPr="00422F24">
        <w:rPr>
          <w:sz w:val="22"/>
        </w:rPr>
        <w:t>, president, Art Repertory Films, Norfolk, VA</w:t>
      </w:r>
    </w:p>
    <w:p w:rsidR="00764EB9" w:rsidRPr="00422F24" w:rsidRDefault="00764EB9">
      <w:pPr>
        <w:widowControl w:val="0"/>
        <w:autoSpaceDE w:val="0"/>
        <w:autoSpaceDN w:val="0"/>
        <w:adjustRightInd w:val="0"/>
        <w:rPr>
          <w:i/>
          <w:sz w:val="22"/>
        </w:rPr>
      </w:pPr>
      <w:r w:rsidRPr="00422F24">
        <w:rPr>
          <w:i/>
          <w:sz w:val="22"/>
        </w:rPr>
        <w:t xml:space="preserve">“Use </w:t>
      </w:r>
      <w:r w:rsidRPr="00422F24">
        <w:rPr>
          <w:b/>
          <w:i/>
          <w:sz w:val="22"/>
        </w:rPr>
        <w:t>The World Peace Diet</w:t>
      </w:r>
      <w:r w:rsidRPr="00422F24">
        <w:rPr>
          <w:i/>
          <w:sz w:val="22"/>
        </w:rPr>
        <w:t xml:space="preserve"> as a guide to empower yourselves and others in making dietary choices that are powerful beyond what you can possibly imagine.”  </w:t>
      </w:r>
    </w:p>
    <w:p w:rsidR="00764EB9" w:rsidRPr="00422F24" w:rsidRDefault="006033FD">
      <w:pPr>
        <w:widowControl w:val="0"/>
        <w:autoSpaceDE w:val="0"/>
        <w:autoSpaceDN w:val="0"/>
        <w:adjustRightInd w:val="0"/>
        <w:spacing w:after="120"/>
        <w:rPr>
          <w:b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764EB9" w:rsidRPr="00422F24">
        <w:rPr>
          <w:sz w:val="22"/>
        </w:rPr>
        <w:t xml:space="preserve">- </w:t>
      </w:r>
      <w:r w:rsidR="00764EB9" w:rsidRPr="00422F24">
        <w:rPr>
          <w:b/>
          <w:sz w:val="22"/>
        </w:rPr>
        <w:t>Julia Butterfly Hill</w:t>
      </w:r>
      <w:r w:rsidR="00764EB9" w:rsidRPr="00422F24">
        <w:rPr>
          <w:sz w:val="22"/>
        </w:rPr>
        <w:t xml:space="preserve">, environmental activist and </w:t>
      </w:r>
      <w:r w:rsidR="00764EB9">
        <w:rPr>
          <w:sz w:val="22"/>
        </w:rPr>
        <w:t>noted author</w:t>
      </w:r>
    </w:p>
    <w:p w:rsidR="00764EB9" w:rsidRDefault="00764EB9" w:rsidP="00764EB9">
      <w:pPr>
        <w:widowControl w:val="0"/>
        <w:autoSpaceDE w:val="0"/>
        <w:autoSpaceDN w:val="0"/>
        <w:adjustRightInd w:val="0"/>
        <w:rPr>
          <w:sz w:val="22"/>
        </w:rPr>
      </w:pPr>
      <w:r w:rsidRPr="00CE5C35">
        <w:rPr>
          <w:i/>
          <w:sz w:val="22"/>
        </w:rPr>
        <w:t>“Dr. Will Tuttle is an inspirational force. The energy and expressions that I witnessed in the room around me were monumental.”</w:t>
      </w:r>
      <w:r>
        <w:rPr>
          <w:sz w:val="22"/>
        </w:rPr>
        <w:t xml:space="preserve"> </w:t>
      </w:r>
      <w:r w:rsidR="006033FD">
        <w:rPr>
          <w:sz w:val="22"/>
        </w:rPr>
        <w:t>-</w:t>
      </w:r>
      <w:r>
        <w:rPr>
          <w:sz w:val="22"/>
        </w:rPr>
        <w:t xml:space="preserve"> </w:t>
      </w:r>
      <w:proofErr w:type="spellStart"/>
      <w:r w:rsidRPr="00CE5C35">
        <w:rPr>
          <w:b/>
          <w:sz w:val="22"/>
        </w:rPr>
        <w:t>Jerrilyn</w:t>
      </w:r>
      <w:proofErr w:type="spellEnd"/>
      <w:r w:rsidRPr="00CE5C35">
        <w:rPr>
          <w:b/>
          <w:sz w:val="22"/>
        </w:rPr>
        <w:t xml:space="preserve"> </w:t>
      </w:r>
      <w:proofErr w:type="spellStart"/>
      <w:r w:rsidRPr="00CE5C35">
        <w:rPr>
          <w:b/>
          <w:sz w:val="22"/>
        </w:rPr>
        <w:t>Halbert</w:t>
      </w:r>
      <w:proofErr w:type="spellEnd"/>
      <w:r w:rsidRPr="00CE5C35">
        <w:rPr>
          <w:sz w:val="22"/>
        </w:rPr>
        <w:t>, KPFT Radio, Houston</w:t>
      </w:r>
    </w:p>
    <w:p w:rsidR="00764EB9" w:rsidRPr="00CE5C35" w:rsidRDefault="00764EB9" w:rsidP="00764EB9">
      <w:pPr>
        <w:widowControl w:val="0"/>
        <w:autoSpaceDE w:val="0"/>
        <w:autoSpaceDN w:val="0"/>
        <w:adjustRightInd w:val="0"/>
        <w:rPr>
          <w:sz w:val="22"/>
        </w:rPr>
      </w:pPr>
    </w:p>
    <w:p w:rsidR="00764EB9" w:rsidRPr="00422F24" w:rsidRDefault="00764EB9" w:rsidP="006033FD">
      <w:pPr>
        <w:pStyle w:val="BodyText"/>
        <w:jc w:val="both"/>
        <w:rPr>
          <w:sz w:val="22"/>
        </w:rPr>
      </w:pPr>
      <w:r w:rsidRPr="00422F24">
        <w:rPr>
          <w:i/>
          <w:sz w:val="22"/>
        </w:rPr>
        <w:t>“</w:t>
      </w:r>
      <w:r w:rsidRPr="00422F24">
        <w:rPr>
          <w:b/>
          <w:i/>
          <w:sz w:val="22"/>
        </w:rPr>
        <w:t xml:space="preserve">The World Peace Diet </w:t>
      </w:r>
      <w:r w:rsidRPr="00422F24">
        <w:rPr>
          <w:i/>
          <w:sz w:val="22"/>
        </w:rPr>
        <w:t>is</w:t>
      </w:r>
      <w:r w:rsidRPr="00422F24">
        <w:rPr>
          <w:b/>
          <w:i/>
          <w:sz w:val="22"/>
        </w:rPr>
        <w:t xml:space="preserve"> </w:t>
      </w:r>
      <w:r w:rsidRPr="00422F24">
        <w:rPr>
          <w:i/>
          <w:sz w:val="22"/>
        </w:rPr>
        <w:t xml:space="preserve">one of the most </w:t>
      </w:r>
      <w:r w:rsidR="006033FD">
        <w:rPr>
          <w:i/>
          <w:sz w:val="22"/>
        </w:rPr>
        <w:t>p</w:t>
      </w:r>
      <w:r w:rsidRPr="00422F24">
        <w:rPr>
          <w:i/>
          <w:sz w:val="22"/>
        </w:rPr>
        <w:t>rovocative books I’ve ever read. This is a deep book, aglow with insights that penetrate and expose the complacency of a culture that has strayed pa</w:t>
      </w:r>
      <w:r w:rsidR="006033FD">
        <w:rPr>
          <w:i/>
          <w:sz w:val="22"/>
        </w:rPr>
        <w:t>infully far from compassion.”</w:t>
      </w:r>
      <w:r w:rsidR="006033FD">
        <w:rPr>
          <w:i/>
          <w:sz w:val="22"/>
        </w:rPr>
        <w:tab/>
        <w:t xml:space="preserve">           </w:t>
      </w:r>
      <w:r w:rsidRPr="00422F24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422F24">
        <w:rPr>
          <w:b/>
          <w:sz w:val="22"/>
        </w:rPr>
        <w:t>John Robbins</w:t>
      </w:r>
      <w:r w:rsidRPr="00422F24">
        <w:rPr>
          <w:sz w:val="22"/>
        </w:rPr>
        <w:t>, noted author</w:t>
      </w:r>
    </w:p>
    <w:p w:rsidR="00764EB9" w:rsidRPr="004A3006" w:rsidRDefault="00764EB9" w:rsidP="00764EB9">
      <w:pPr>
        <w:pStyle w:val="BodyTextIndent"/>
        <w:tabs>
          <w:tab w:val="left" w:pos="180"/>
        </w:tabs>
        <w:spacing w:after="0"/>
        <w:ind w:left="0" w:right="5940"/>
        <w:jc w:val="center"/>
      </w:pPr>
      <w:bookmarkStart w:id="4" w:name="OLE_LINK2"/>
      <w:r w:rsidRPr="004A3006">
        <w:t xml:space="preserve"> </w:t>
      </w:r>
    </w:p>
    <w:p w:rsidR="006033FD" w:rsidRDefault="006033FD" w:rsidP="00AF5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bookmarkStart w:id="5" w:name="OLE_LINK3"/>
      <w:bookmarkStart w:id="6" w:name="OLE_LINK5"/>
      <w:bookmarkEnd w:id="2"/>
      <w:bookmarkEnd w:id="3"/>
      <w:bookmarkEnd w:id="4"/>
    </w:p>
    <w:p w:rsidR="00764EB9" w:rsidRPr="00F15366" w:rsidRDefault="00AF5398" w:rsidP="00AF5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</w:rPr>
      </w:pPr>
      <w:r>
        <w:t>Dr. Will Tuttle, visionary author of the</w:t>
      </w:r>
      <w:r w:rsidRPr="00EF41C8">
        <w:t xml:space="preserve"> </w:t>
      </w:r>
      <w:r>
        <w:t xml:space="preserve">international </w:t>
      </w:r>
      <w:proofErr w:type="gramStart"/>
      <w:r>
        <w:t>best-seller</w:t>
      </w:r>
      <w:proofErr w:type="gramEnd"/>
      <w:r w:rsidRPr="00EF41C8">
        <w:t xml:space="preserve">, </w:t>
      </w:r>
      <w:r w:rsidRPr="00EF41C8">
        <w:rPr>
          <w:b/>
          <w:i/>
        </w:rPr>
        <w:t>The World Peace Diet</w:t>
      </w:r>
      <w:r>
        <w:t>, published in 16 languages,</w:t>
      </w:r>
      <w:r w:rsidRPr="0081081B">
        <w:t xml:space="preserve"> has lectured and performed widely throughout North America and </w:t>
      </w:r>
      <w:r>
        <w:t>worldwide</w:t>
      </w:r>
      <w:r w:rsidRPr="0081081B">
        <w:t xml:space="preserve">. </w:t>
      </w:r>
      <w:r w:rsidR="00044865">
        <w:t xml:space="preserve">A featured expert in </w:t>
      </w:r>
      <w:r w:rsidR="00044865" w:rsidRPr="00044865">
        <w:rPr>
          <w:b/>
          <w:i/>
        </w:rPr>
        <w:t>Cowspiracy</w:t>
      </w:r>
      <w:r w:rsidR="00044865">
        <w:t xml:space="preserve"> and other documentary films, h</w:t>
      </w:r>
      <w:r w:rsidRPr="0081081B">
        <w:t xml:space="preserve">is </w:t>
      </w:r>
      <w:r>
        <w:t>doctorate</w:t>
      </w:r>
      <w:r w:rsidR="00044865">
        <w:t xml:space="preserve"> degree from </w:t>
      </w:r>
      <w:r w:rsidRPr="0081081B">
        <w:t>U</w:t>
      </w:r>
      <w:r w:rsidR="00044865">
        <w:t>.C.,</w:t>
      </w:r>
      <w:r w:rsidRPr="0081081B">
        <w:t xml:space="preserve"> Berkeley,</w:t>
      </w:r>
      <w:r>
        <w:t xml:space="preserve"> focused on educating intuition and altruism, </w:t>
      </w:r>
      <w:r w:rsidRPr="0081081B">
        <w:t xml:space="preserve">and he has taught college courses in creativity, </w:t>
      </w:r>
      <w:r w:rsidR="00044865">
        <w:t>comparative</w:t>
      </w:r>
      <w:r w:rsidRPr="0081081B">
        <w:t xml:space="preserve"> religion, and philosophy. </w:t>
      </w:r>
      <w:r w:rsidR="0038214E">
        <w:t>He’s a</w:t>
      </w:r>
      <w:r>
        <w:t xml:space="preserve"> </w:t>
      </w:r>
      <w:r w:rsidRPr="0081081B">
        <w:t xml:space="preserve">recipient of </w:t>
      </w:r>
      <w:r>
        <w:t xml:space="preserve">the </w:t>
      </w:r>
      <w:r w:rsidR="0038214E">
        <w:t xml:space="preserve">prestigious </w:t>
      </w:r>
      <w:r>
        <w:t xml:space="preserve">Courage of Conscience Award </w:t>
      </w:r>
      <w:r w:rsidR="0038214E">
        <w:t xml:space="preserve">and </w:t>
      </w:r>
      <w:r w:rsidRPr="0081081B">
        <w:t xml:space="preserve">is a </w:t>
      </w:r>
      <w:r>
        <w:t xml:space="preserve">former Zen monk and </w:t>
      </w:r>
      <w:r w:rsidRPr="0081081B">
        <w:t xml:space="preserve">Dharma Master in the Zen tradition. </w:t>
      </w:r>
      <w:r>
        <w:t xml:space="preserve">Editor of </w:t>
      </w:r>
      <w:r>
        <w:rPr>
          <w:b/>
          <w:i/>
        </w:rPr>
        <w:t>Circles of Compassion</w:t>
      </w:r>
      <w:r w:rsidR="00044865">
        <w:rPr>
          <w:b/>
          <w:i/>
        </w:rPr>
        <w:t>: Connecting Issues of Justice</w:t>
      </w:r>
      <w:r w:rsidR="0038214E">
        <w:t xml:space="preserve">, </w:t>
      </w:r>
      <w:r>
        <w:t>and creator of</w:t>
      </w:r>
      <w:r w:rsidRPr="0081081B">
        <w:t xml:space="preserve"> 7 </w:t>
      </w:r>
      <w:r w:rsidRPr="00EF41C8">
        <w:t xml:space="preserve">much-loved CD albums of original piano music, </w:t>
      </w:r>
      <w:r>
        <w:rPr>
          <w:rFonts w:cs="Tahoma"/>
          <w:szCs w:val="22"/>
        </w:rPr>
        <w:t>he’s</w:t>
      </w:r>
      <w:r w:rsidRPr="00EF41C8">
        <w:rPr>
          <w:rFonts w:cs="Tahoma"/>
          <w:szCs w:val="22"/>
        </w:rPr>
        <w:t xml:space="preserve"> noted </w:t>
      </w:r>
      <w:r>
        <w:rPr>
          <w:rFonts w:cs="Tahoma"/>
          <w:szCs w:val="22"/>
        </w:rPr>
        <w:t xml:space="preserve">for </w:t>
      </w:r>
      <w:r w:rsidRPr="00EF41C8">
        <w:rPr>
          <w:rFonts w:cs="Tahoma"/>
          <w:szCs w:val="22"/>
        </w:rPr>
        <w:t xml:space="preserve">clear and inspiring presentations </w:t>
      </w:r>
      <w:bookmarkStart w:id="7" w:name="OLE_LINK1"/>
      <w:r w:rsidRPr="00EF41C8">
        <w:rPr>
          <w:rFonts w:cs="Tahoma"/>
          <w:szCs w:val="22"/>
        </w:rPr>
        <w:t xml:space="preserve">that often include </w:t>
      </w:r>
      <w:r>
        <w:rPr>
          <w:rFonts w:cs="Tahoma"/>
          <w:szCs w:val="22"/>
        </w:rPr>
        <w:t xml:space="preserve">his </w:t>
      </w:r>
      <w:r w:rsidRPr="00EF41C8">
        <w:rPr>
          <w:rFonts w:cs="Tahoma"/>
          <w:szCs w:val="22"/>
        </w:rPr>
        <w:t xml:space="preserve">music as well as </w:t>
      </w:r>
      <w:r>
        <w:rPr>
          <w:rFonts w:cs="Tahoma"/>
          <w:szCs w:val="22"/>
        </w:rPr>
        <w:t>evocative</w:t>
      </w:r>
      <w:r w:rsidRPr="00EF41C8">
        <w:rPr>
          <w:rFonts w:cs="Tahoma"/>
          <w:szCs w:val="22"/>
        </w:rPr>
        <w:t xml:space="preserve"> animal paintings by his spouse, Madeleine, a visionary artist from Switzerland.</w:t>
      </w:r>
      <w:bookmarkEnd w:id="7"/>
      <w:r>
        <w:rPr>
          <w:rFonts w:cs="Tahoma"/>
          <w:szCs w:val="22"/>
        </w:rPr>
        <w:t xml:space="preserve"> </w:t>
      </w:r>
      <w:r w:rsidRPr="00F15366">
        <w:rPr>
          <w:i/>
          <w:iCs/>
          <w:szCs w:val="22"/>
        </w:rPr>
        <w:t xml:space="preserve">See </w:t>
      </w:r>
      <w:r>
        <w:rPr>
          <w:i/>
          <w:iCs/>
          <w:szCs w:val="22"/>
        </w:rPr>
        <w:t>www.worldpeacediet.com</w:t>
      </w:r>
      <w:r w:rsidRPr="00F15366">
        <w:rPr>
          <w:i/>
          <w:iCs/>
          <w:szCs w:val="22"/>
        </w:rPr>
        <w:t xml:space="preserve"> for more details.</w:t>
      </w:r>
      <w:bookmarkEnd w:id="5"/>
      <w:bookmarkEnd w:id="6"/>
    </w:p>
    <w:sectPr w:rsidR="00764EB9" w:rsidRPr="00F15366" w:rsidSect="00462B93">
      <w:type w:val="continuous"/>
      <w:pgSz w:w="12240" w:h="15840"/>
      <w:pgMar w:top="540" w:right="1080" w:bottom="720" w:left="9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d">
    <w:altName w:val="Times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noPunctuationKerning/>
  <w:characterSpacingControl w:val="doNotCompress"/>
  <w:savePreviewPicture/>
  <w:doNotValidateAgainstSchema/>
  <w:doNotDemarcateInvalidXml/>
  <w:compat/>
  <w:rsids>
    <w:rsidRoot w:val="009322D6"/>
    <w:rsid w:val="00044865"/>
    <w:rsid w:val="00091E65"/>
    <w:rsid w:val="000A7C88"/>
    <w:rsid w:val="0038214E"/>
    <w:rsid w:val="003B626B"/>
    <w:rsid w:val="004605AB"/>
    <w:rsid w:val="00462B93"/>
    <w:rsid w:val="006033FD"/>
    <w:rsid w:val="007224DF"/>
    <w:rsid w:val="00764EB9"/>
    <w:rsid w:val="009322D6"/>
    <w:rsid w:val="00AF5398"/>
    <w:rsid w:val="00C47B06"/>
    <w:rsid w:val="00F31634"/>
    <w:rsid w:val="00F54BFE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2B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62B9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462B9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462B93"/>
    <w:pPr>
      <w:keepNext/>
      <w:jc w:val="center"/>
      <w:outlineLvl w:val="2"/>
    </w:pPr>
    <w:rPr>
      <w:rFonts w:ascii="Sand" w:eastAsia="MS Mincho" w:hAnsi="Sand"/>
      <w:sz w:val="36"/>
    </w:rPr>
  </w:style>
  <w:style w:type="paragraph" w:styleId="Heading4">
    <w:name w:val="heading 4"/>
    <w:basedOn w:val="Normal"/>
    <w:next w:val="Normal"/>
    <w:link w:val="Heading4Char"/>
    <w:qFormat/>
    <w:rsid w:val="00462B93"/>
    <w:pPr>
      <w:keepNext/>
      <w:jc w:val="center"/>
      <w:outlineLvl w:val="3"/>
    </w:pPr>
    <w:rPr>
      <w:rFonts w:ascii="Sand" w:eastAsia="MS Mincho" w:hAnsi="Sand"/>
      <w:sz w:val="56"/>
    </w:rPr>
  </w:style>
  <w:style w:type="paragraph" w:styleId="Heading5">
    <w:name w:val="heading 5"/>
    <w:basedOn w:val="Normal"/>
    <w:next w:val="Normal"/>
    <w:qFormat/>
    <w:rsid w:val="00462B93"/>
    <w:pPr>
      <w:keepNext/>
      <w:tabs>
        <w:tab w:val="left" w:pos="540"/>
      </w:tabs>
      <w:ind w:left="540"/>
      <w:jc w:val="center"/>
      <w:outlineLvl w:val="4"/>
    </w:pPr>
    <w:rPr>
      <w:rFonts w:ascii="Papyrus" w:hAnsi="Papyrus"/>
      <w:sz w:val="40"/>
      <w:lang w:val="cs-CZ"/>
    </w:rPr>
  </w:style>
  <w:style w:type="paragraph" w:styleId="Heading6">
    <w:name w:val="heading 6"/>
    <w:basedOn w:val="Normal"/>
    <w:next w:val="Normal"/>
    <w:link w:val="Heading6Char"/>
    <w:qFormat/>
    <w:rsid w:val="00462B93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62B93"/>
    <w:pPr>
      <w:keepNext/>
      <w:jc w:val="center"/>
      <w:outlineLvl w:val="6"/>
    </w:pPr>
    <w:rPr>
      <w:b/>
      <w:sz w:val="4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rsid w:val="00462B93"/>
    <w:rPr>
      <w:rFonts w:ascii="Courier New" w:hAnsi="Courier New"/>
      <w:sz w:val="20"/>
    </w:rPr>
  </w:style>
  <w:style w:type="paragraph" w:styleId="List">
    <w:name w:val="List"/>
    <w:basedOn w:val="Normal"/>
    <w:rsid w:val="00462B93"/>
    <w:pPr>
      <w:ind w:left="360" w:hanging="360"/>
    </w:pPr>
  </w:style>
  <w:style w:type="paragraph" w:styleId="BodyText">
    <w:name w:val="Body Text"/>
    <w:basedOn w:val="Normal"/>
    <w:rsid w:val="00462B93"/>
    <w:pPr>
      <w:spacing w:after="120"/>
    </w:pPr>
  </w:style>
  <w:style w:type="paragraph" w:styleId="BodyTextIndent">
    <w:name w:val="Body Text Indent"/>
    <w:basedOn w:val="Normal"/>
    <w:link w:val="BodyTextIndentChar"/>
    <w:rsid w:val="00462B93"/>
    <w:pPr>
      <w:spacing w:after="120"/>
      <w:ind w:left="360"/>
    </w:pPr>
  </w:style>
  <w:style w:type="paragraph" w:styleId="BodyText2">
    <w:name w:val="Body Text 2"/>
    <w:basedOn w:val="Normal"/>
    <w:rsid w:val="00462B9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i/>
      <w:sz w:val="22"/>
    </w:rPr>
  </w:style>
  <w:style w:type="character" w:styleId="Hyperlink">
    <w:name w:val="Hyperlink"/>
    <w:basedOn w:val="DefaultParagraphFont"/>
    <w:rsid w:val="00462B9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BD1BDD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BD1BDD"/>
    <w:rPr>
      <w:b/>
      <w:sz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014FFD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391C0B"/>
    <w:rPr>
      <w:rFonts w:ascii="Arial" w:hAnsi="Arial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rsid w:val="00621634"/>
    <w:rPr>
      <w:rFonts w:ascii="Sand" w:eastAsia="MS Mincho" w:hAnsi="Sand"/>
      <w:sz w:val="56"/>
    </w:rPr>
  </w:style>
  <w:style w:type="table" w:styleId="TableGrid">
    <w:name w:val="Table Grid"/>
    <w:basedOn w:val="TableNormal"/>
    <w:uiPriority w:val="59"/>
    <w:rsid w:val="00110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rsid w:val="00CB3C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1781</Characters>
  <Application>Microsoft Macintosh Word</Application>
  <DocSecurity>0</DocSecurity>
  <Lines>25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Concert for the New Millenium</vt:lpstr>
      <vt:lpstr>Healing Our World: A Deeper Look at Food</vt:lpstr>
      <vt:lpstr>The World Peace Diet</vt:lpstr>
    </vt:vector>
  </TitlesOfParts>
  <Company>Circle of Compassion</Company>
  <LinksUpToDate>false</LinksUpToDate>
  <CharactersWithSpaces>2397</CharactersWithSpaces>
  <SharedDoc>false</SharedDoc>
  <HLinks>
    <vt:vector size="6" baseType="variant">
      <vt:variant>
        <vt:i4>3211384</vt:i4>
      </vt:variant>
      <vt:variant>
        <vt:i4>-1</vt:i4>
      </vt:variant>
      <vt:variant>
        <vt:i4>1046</vt:i4>
      </vt:variant>
      <vt:variant>
        <vt:i4>1</vt:i4>
      </vt:variant>
      <vt:variant>
        <vt:lpwstr>Dilip1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Concert for the New Millenium</dc:title>
  <dc:subject/>
  <dc:creator>Will Tuttle</dc:creator>
  <cp:keywords/>
  <cp:lastModifiedBy>Will Tuttle</cp:lastModifiedBy>
  <cp:revision>4</cp:revision>
  <cp:lastPrinted>2016-06-20T14:42:00Z</cp:lastPrinted>
  <dcterms:created xsi:type="dcterms:W3CDTF">2016-06-20T14:42:00Z</dcterms:created>
  <dcterms:modified xsi:type="dcterms:W3CDTF">2016-07-07T19:23:00Z</dcterms:modified>
</cp:coreProperties>
</file>